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C4" w:rsidRPr="00AF75B8" w:rsidRDefault="00A036C4" w:rsidP="00E91AA6">
      <w:pPr>
        <w:framePr w:w="8947" w:h="3883" w:hRule="exact" w:hSpace="240" w:vSpace="240" w:wrap="auto" w:vAnchor="text" w:hAnchor="page" w:x="1936" w:y="-62"/>
        <w:pBdr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pBdr>
        <w:jc w:val="center"/>
        <w:rPr>
          <w:b/>
          <w:bCs/>
          <w:sz w:val="56"/>
          <w:szCs w:val="56"/>
          <w:lang w:val="es-MX"/>
        </w:rPr>
      </w:pPr>
      <w:r w:rsidRPr="00AF75B8">
        <w:rPr>
          <w:b/>
          <w:bCs/>
          <w:sz w:val="56"/>
          <w:szCs w:val="56"/>
          <w:lang w:val="es-MX"/>
        </w:rPr>
        <w:t xml:space="preserve">URGENCIAS DE PASTORAL LITÚRGICA </w:t>
      </w:r>
      <w:r w:rsidR="00A429D9">
        <w:rPr>
          <w:b/>
          <w:bCs/>
          <w:sz w:val="56"/>
          <w:szCs w:val="56"/>
          <w:lang w:val="es-MX"/>
        </w:rPr>
        <w:t xml:space="preserve">A NIVEL CEM, PROVINCIA Y </w:t>
      </w:r>
      <w:r w:rsidRPr="00AF75B8">
        <w:rPr>
          <w:b/>
          <w:bCs/>
          <w:sz w:val="56"/>
          <w:szCs w:val="56"/>
          <w:lang w:val="es-MX"/>
        </w:rPr>
        <w:t>DE LA</w:t>
      </w:r>
    </w:p>
    <w:p w:rsidR="000141CF" w:rsidRPr="00A429D9" w:rsidRDefault="00A036C4" w:rsidP="00E91AA6">
      <w:pPr>
        <w:framePr w:w="8947" w:h="3883" w:hRule="exact" w:hSpace="240" w:vSpace="240" w:wrap="auto" w:vAnchor="text" w:hAnchor="page" w:x="1936" w:y="-62"/>
        <w:pBdr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pBdr>
        <w:jc w:val="center"/>
        <w:rPr>
          <w:sz w:val="56"/>
          <w:szCs w:val="56"/>
          <w:lang w:val="es-MX"/>
        </w:rPr>
      </w:pPr>
      <w:r w:rsidRPr="00AF75B8">
        <w:rPr>
          <w:b/>
          <w:bCs/>
          <w:sz w:val="56"/>
          <w:szCs w:val="56"/>
          <w:lang w:val="es-MX"/>
        </w:rPr>
        <w:t xml:space="preserve"> ARQUIDIÓCESIS DE </w:t>
      </w:r>
      <w:r w:rsidR="000141CF" w:rsidRPr="00AF75B8">
        <w:rPr>
          <w:b/>
          <w:bCs/>
          <w:sz w:val="56"/>
          <w:szCs w:val="56"/>
          <w:lang w:val="es-MX"/>
        </w:rPr>
        <w:t>GUADALAJARA 201</w:t>
      </w:r>
      <w:r w:rsidR="00AC02B8">
        <w:rPr>
          <w:b/>
          <w:bCs/>
          <w:sz w:val="56"/>
          <w:szCs w:val="56"/>
          <w:lang w:val="es-MX"/>
        </w:rPr>
        <w:t>2</w:t>
      </w:r>
    </w:p>
    <w:p w:rsidR="00A429D9" w:rsidRDefault="00A429D9" w:rsidP="00AC02B8">
      <w:pPr>
        <w:rPr>
          <w:b/>
          <w:bCs/>
          <w:sz w:val="40"/>
          <w:szCs w:val="40"/>
          <w:lang w:val="es-MX"/>
        </w:rPr>
      </w:pPr>
    </w:p>
    <w:p w:rsidR="00A429D9" w:rsidRPr="00F64E22" w:rsidRDefault="00A429D9" w:rsidP="00F64E22">
      <w:pPr>
        <w:pStyle w:val="Prrafodelista"/>
        <w:numPr>
          <w:ilvl w:val="0"/>
          <w:numId w:val="8"/>
        </w:numPr>
        <w:rPr>
          <w:b/>
          <w:bCs/>
          <w:sz w:val="40"/>
          <w:szCs w:val="40"/>
          <w:lang w:val="es-MX"/>
        </w:rPr>
      </w:pPr>
      <w:r w:rsidRPr="00F64E22">
        <w:rPr>
          <w:b/>
          <w:bCs/>
          <w:sz w:val="40"/>
          <w:szCs w:val="40"/>
          <w:lang w:val="es-MX"/>
        </w:rPr>
        <w:t>A NIVEL CEM:</w:t>
      </w:r>
    </w:p>
    <w:p w:rsidR="00A429D9" w:rsidRDefault="00A429D9" w:rsidP="00AC02B8">
      <w:pPr>
        <w:rPr>
          <w:b/>
          <w:bCs/>
          <w:sz w:val="40"/>
          <w:szCs w:val="40"/>
          <w:lang w:val="es-MX"/>
        </w:rPr>
      </w:pPr>
    </w:p>
    <w:p w:rsidR="00A429D9" w:rsidRDefault="00A429D9" w:rsidP="00AC02B8">
      <w:pPr>
        <w:rPr>
          <w:b/>
          <w:bCs/>
          <w:sz w:val="40"/>
          <w:szCs w:val="40"/>
          <w:lang w:val="es-MX"/>
        </w:rPr>
      </w:pPr>
    </w:p>
    <w:p w:rsidR="00A429D9" w:rsidRDefault="00F64E22" w:rsidP="00AC02B8">
      <w:pPr>
        <w:rPr>
          <w:b/>
          <w:bCs/>
          <w:sz w:val="40"/>
          <w:szCs w:val="40"/>
          <w:lang w:val="es-MX"/>
        </w:rPr>
      </w:pPr>
      <w:r>
        <w:rPr>
          <w:b/>
          <w:bCs/>
          <w:sz w:val="40"/>
          <w:szCs w:val="40"/>
          <w:lang w:val="es-MX"/>
        </w:rPr>
        <w:t>II:</w:t>
      </w:r>
      <w:r>
        <w:rPr>
          <w:b/>
          <w:bCs/>
          <w:sz w:val="40"/>
          <w:szCs w:val="40"/>
          <w:lang w:val="es-MX"/>
        </w:rPr>
        <w:tab/>
      </w:r>
      <w:r w:rsidR="00A429D9">
        <w:rPr>
          <w:b/>
          <w:bCs/>
          <w:sz w:val="40"/>
          <w:szCs w:val="40"/>
          <w:lang w:val="es-MX"/>
        </w:rPr>
        <w:t>A NIVEL PROVINCIA DE GUADALAJARA:</w:t>
      </w:r>
    </w:p>
    <w:p w:rsidR="00A429D9" w:rsidRDefault="00A429D9" w:rsidP="00AC02B8">
      <w:pPr>
        <w:rPr>
          <w:b/>
          <w:bCs/>
          <w:sz w:val="40"/>
          <w:szCs w:val="40"/>
          <w:lang w:val="es-MX"/>
        </w:rPr>
      </w:pPr>
    </w:p>
    <w:p w:rsidR="005E65C2" w:rsidRDefault="005E65C2" w:rsidP="005E65C2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OBJETIVO:</w:t>
      </w:r>
      <w:r w:rsidR="00DF7EBC">
        <w:rPr>
          <w:sz w:val="40"/>
          <w:szCs w:val="40"/>
          <w:lang w:val="es-ES"/>
        </w:rPr>
        <w:t xml:space="preserve"> </w:t>
      </w:r>
      <w:proofErr w:type="gramStart"/>
      <w:r w:rsidR="00DF7EBC">
        <w:rPr>
          <w:sz w:val="40"/>
          <w:szCs w:val="40"/>
          <w:lang w:val="es-ES"/>
        </w:rPr>
        <w:t>( Falta</w:t>
      </w:r>
      <w:proofErr w:type="gramEnd"/>
      <w:r w:rsidR="00DF7EBC">
        <w:rPr>
          <w:sz w:val="40"/>
          <w:szCs w:val="40"/>
          <w:lang w:val="es-ES"/>
        </w:rPr>
        <w:t xml:space="preserve"> redactar uno ).</w:t>
      </w:r>
    </w:p>
    <w:p w:rsidR="005E65C2" w:rsidRDefault="005E65C2" w:rsidP="005E65C2">
      <w:pPr>
        <w:rPr>
          <w:sz w:val="40"/>
          <w:szCs w:val="40"/>
          <w:lang w:val="es-ES"/>
        </w:rPr>
      </w:pPr>
    </w:p>
    <w:p w:rsidR="005E65C2" w:rsidRPr="00DF7EBC" w:rsidRDefault="005E65C2" w:rsidP="005E65C2">
      <w:pPr>
        <w:rPr>
          <w:b/>
          <w:sz w:val="40"/>
          <w:szCs w:val="40"/>
          <w:lang w:val="es-ES"/>
        </w:rPr>
      </w:pPr>
      <w:r w:rsidRPr="00DF7EBC">
        <w:rPr>
          <w:b/>
          <w:sz w:val="40"/>
          <w:szCs w:val="40"/>
          <w:lang w:val="es-ES"/>
        </w:rPr>
        <w:t>REPRESENTATIVIDAD ANTE LA PROVINCIA:</w:t>
      </w:r>
    </w:p>
    <w:p w:rsidR="005E65C2" w:rsidRDefault="005E65C2" w:rsidP="005E65C2">
      <w:pPr>
        <w:widowControl/>
        <w:numPr>
          <w:ilvl w:val="0"/>
          <w:numId w:val="3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Proponer a nivel Obispos Provincia el asumir la estructura que propone la CEM para esta comisión.</w:t>
      </w:r>
    </w:p>
    <w:p w:rsidR="005E65C2" w:rsidRDefault="005E65C2" w:rsidP="005E65C2">
      <w:pPr>
        <w:ind w:left="1080"/>
        <w:rPr>
          <w:sz w:val="40"/>
          <w:szCs w:val="40"/>
          <w:lang w:val="es-ES"/>
        </w:rPr>
      </w:pPr>
    </w:p>
    <w:p w:rsidR="005E65C2" w:rsidRDefault="005E65C2" w:rsidP="005E65C2">
      <w:pPr>
        <w:rPr>
          <w:sz w:val="40"/>
          <w:szCs w:val="40"/>
          <w:lang w:val="es-ES"/>
        </w:rPr>
      </w:pPr>
      <w:r w:rsidRPr="00DF7EBC">
        <w:rPr>
          <w:b/>
          <w:sz w:val="40"/>
          <w:szCs w:val="40"/>
          <w:lang w:val="es-ES"/>
        </w:rPr>
        <w:t>PASTORAL LITÚRGICA</w:t>
      </w:r>
      <w:r>
        <w:rPr>
          <w:sz w:val="40"/>
          <w:szCs w:val="40"/>
          <w:lang w:val="es-ES"/>
        </w:rPr>
        <w:t xml:space="preserve"> </w:t>
      </w:r>
      <w:proofErr w:type="gramStart"/>
      <w:r>
        <w:rPr>
          <w:sz w:val="40"/>
          <w:szCs w:val="40"/>
          <w:lang w:val="es-ES"/>
        </w:rPr>
        <w:t>( todo</w:t>
      </w:r>
      <w:proofErr w:type="gramEnd"/>
      <w:r>
        <w:rPr>
          <w:sz w:val="40"/>
          <w:szCs w:val="40"/>
          <w:lang w:val="es-ES"/>
        </w:rPr>
        <w:t xml:space="preserve"> y orgánico )</w:t>
      </w:r>
    </w:p>
    <w:p w:rsidR="005E65C2" w:rsidRDefault="005E65C2" w:rsidP="005E65C2">
      <w:pPr>
        <w:widowControl/>
        <w:numPr>
          <w:ilvl w:val="0"/>
          <w:numId w:val="4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Promover e integrar las dimensiones faltantes: culto eucarístico, piedad popular y santuarios, causa de los santos, bienes culturales…</w:t>
      </w:r>
    </w:p>
    <w:p w:rsidR="005E65C2" w:rsidRDefault="005E65C2" w:rsidP="005E65C2">
      <w:pPr>
        <w:widowControl/>
        <w:numPr>
          <w:ilvl w:val="0"/>
          <w:numId w:val="4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ab/>
        <w:t>Conocer -asumir y dar  sugerencias concretas a nuestros obispos  acerca del motu proprio PORTA FIDEI.</w:t>
      </w:r>
    </w:p>
    <w:p w:rsidR="00DF7EBC" w:rsidRDefault="00DF7EBC" w:rsidP="00DF7EBC">
      <w:pPr>
        <w:widowControl/>
        <w:autoSpaceDE/>
        <w:autoSpaceDN/>
        <w:adjustRightInd/>
        <w:ind w:left="644"/>
        <w:rPr>
          <w:sz w:val="40"/>
          <w:szCs w:val="40"/>
          <w:lang w:val="es-ES"/>
        </w:rPr>
      </w:pPr>
    </w:p>
    <w:p w:rsidR="005E65C2" w:rsidRDefault="005E65C2" w:rsidP="005E65C2">
      <w:pPr>
        <w:rPr>
          <w:sz w:val="40"/>
          <w:szCs w:val="40"/>
          <w:lang w:val="es-ES"/>
        </w:rPr>
      </w:pPr>
      <w:r w:rsidRPr="00DF7EBC">
        <w:rPr>
          <w:b/>
          <w:sz w:val="40"/>
          <w:szCs w:val="40"/>
          <w:lang w:val="es-ES"/>
        </w:rPr>
        <w:t xml:space="preserve">LITURGIA </w:t>
      </w:r>
      <w:proofErr w:type="gramStart"/>
      <w:r w:rsidRPr="00DF7EBC">
        <w:rPr>
          <w:b/>
          <w:sz w:val="40"/>
          <w:szCs w:val="40"/>
          <w:lang w:val="es-ES"/>
        </w:rPr>
        <w:t>( aspecto</w:t>
      </w:r>
      <w:proofErr w:type="gramEnd"/>
      <w:r w:rsidRPr="00DF7EBC">
        <w:rPr>
          <w:b/>
          <w:sz w:val="40"/>
          <w:szCs w:val="40"/>
          <w:lang w:val="es-ES"/>
        </w:rPr>
        <w:t xml:space="preserve"> celebrativo )</w:t>
      </w:r>
      <w:r w:rsidR="00DF7EBC">
        <w:rPr>
          <w:sz w:val="40"/>
          <w:szCs w:val="40"/>
          <w:lang w:val="es-ES"/>
        </w:rPr>
        <w:t xml:space="preserve"> </w:t>
      </w:r>
      <w:r>
        <w:rPr>
          <w:sz w:val="40"/>
          <w:szCs w:val="40"/>
          <w:lang w:val="es-ES"/>
        </w:rPr>
        <w:t>( P. Antonio R. M. )</w:t>
      </w:r>
    </w:p>
    <w:p w:rsidR="005E65C2" w:rsidRPr="0001760C" w:rsidRDefault="005E65C2" w:rsidP="005E65C2">
      <w:pPr>
        <w:widowControl/>
        <w:numPr>
          <w:ilvl w:val="0"/>
          <w:numId w:val="5"/>
        </w:numPr>
        <w:autoSpaceDE/>
        <w:autoSpaceDN/>
        <w:adjustRightInd/>
        <w:rPr>
          <w:sz w:val="40"/>
          <w:szCs w:val="40"/>
          <w:lang w:val="es-ES"/>
        </w:rPr>
      </w:pPr>
      <w:r w:rsidRPr="0001760C">
        <w:rPr>
          <w:sz w:val="40"/>
          <w:szCs w:val="40"/>
          <w:lang w:val="es-ES"/>
        </w:rPr>
        <w:t xml:space="preserve">Publicar la guía de los MESC, darle seguimiento y llegar a un acuerdo con los Obispos el promulgar la duración de su ejercicio </w:t>
      </w:r>
      <w:proofErr w:type="gramStart"/>
      <w:r w:rsidRPr="0001760C">
        <w:rPr>
          <w:sz w:val="40"/>
          <w:szCs w:val="40"/>
          <w:lang w:val="es-ES"/>
        </w:rPr>
        <w:t>( 3</w:t>
      </w:r>
      <w:proofErr w:type="gramEnd"/>
      <w:r w:rsidRPr="0001760C">
        <w:rPr>
          <w:sz w:val="40"/>
          <w:szCs w:val="40"/>
          <w:lang w:val="es-ES"/>
        </w:rPr>
        <w:t xml:space="preserve"> a 5 años ).</w:t>
      </w:r>
    </w:p>
    <w:p w:rsidR="005E65C2" w:rsidRPr="0001760C" w:rsidRDefault="005E65C2" w:rsidP="005E65C2">
      <w:pPr>
        <w:widowControl/>
        <w:numPr>
          <w:ilvl w:val="0"/>
          <w:numId w:val="5"/>
        </w:numPr>
        <w:autoSpaceDE/>
        <w:autoSpaceDN/>
        <w:adjustRightInd/>
        <w:rPr>
          <w:sz w:val="40"/>
          <w:szCs w:val="40"/>
          <w:lang w:val="es-ES"/>
        </w:rPr>
      </w:pPr>
      <w:r w:rsidRPr="0001760C">
        <w:rPr>
          <w:sz w:val="40"/>
          <w:szCs w:val="40"/>
          <w:lang w:val="es-ES"/>
        </w:rPr>
        <w:t xml:space="preserve">Insistir en la preparación y formación </w:t>
      </w:r>
      <w:r>
        <w:rPr>
          <w:sz w:val="40"/>
          <w:szCs w:val="40"/>
          <w:lang w:val="es-ES"/>
        </w:rPr>
        <w:t xml:space="preserve">de los </w:t>
      </w:r>
      <w:r w:rsidRPr="0001760C">
        <w:rPr>
          <w:sz w:val="40"/>
          <w:szCs w:val="40"/>
          <w:lang w:val="es-ES"/>
        </w:rPr>
        <w:t xml:space="preserve">Celebradores de la Palabra en </w:t>
      </w:r>
      <w:r>
        <w:rPr>
          <w:sz w:val="40"/>
          <w:szCs w:val="40"/>
          <w:lang w:val="es-ES"/>
        </w:rPr>
        <w:t xml:space="preserve">espera </w:t>
      </w:r>
      <w:r w:rsidRPr="0001760C">
        <w:rPr>
          <w:sz w:val="40"/>
          <w:szCs w:val="40"/>
          <w:lang w:val="es-ES"/>
        </w:rPr>
        <w:t>de presbíteros.</w:t>
      </w:r>
    </w:p>
    <w:p w:rsidR="005E65C2" w:rsidRDefault="005E65C2" w:rsidP="005E65C2">
      <w:pPr>
        <w:widowControl/>
        <w:numPr>
          <w:ilvl w:val="0"/>
          <w:numId w:val="5"/>
        </w:numPr>
        <w:autoSpaceDE/>
        <w:autoSpaceDN/>
        <w:adjustRightInd/>
        <w:rPr>
          <w:sz w:val="40"/>
          <w:szCs w:val="40"/>
          <w:lang w:val="es-ES"/>
        </w:rPr>
      </w:pPr>
      <w:r w:rsidRPr="0001760C">
        <w:rPr>
          <w:sz w:val="40"/>
          <w:szCs w:val="40"/>
          <w:lang w:val="es-ES"/>
        </w:rPr>
        <w:t xml:space="preserve"> </w:t>
      </w:r>
      <w:r>
        <w:rPr>
          <w:sz w:val="40"/>
          <w:szCs w:val="40"/>
          <w:lang w:val="es-ES"/>
        </w:rPr>
        <w:t xml:space="preserve">Dar sugerencias concretas de la Verbum </w:t>
      </w:r>
      <w:proofErr w:type="spellStart"/>
      <w:r>
        <w:rPr>
          <w:sz w:val="40"/>
          <w:szCs w:val="40"/>
          <w:lang w:val="es-ES"/>
        </w:rPr>
        <w:t>Domini</w:t>
      </w:r>
      <w:proofErr w:type="spellEnd"/>
      <w:r>
        <w:rPr>
          <w:sz w:val="40"/>
          <w:szCs w:val="40"/>
          <w:lang w:val="es-ES"/>
        </w:rPr>
        <w:t xml:space="preserve"> en la sección de liturgia, música y arte.</w:t>
      </w:r>
    </w:p>
    <w:p w:rsidR="005E65C2" w:rsidRDefault="005E65C2" w:rsidP="005E65C2">
      <w:pPr>
        <w:ind w:left="720"/>
        <w:rPr>
          <w:sz w:val="40"/>
          <w:szCs w:val="40"/>
          <w:lang w:val="es-ES"/>
        </w:rPr>
      </w:pPr>
    </w:p>
    <w:p w:rsidR="005E65C2" w:rsidRPr="00DF7EBC" w:rsidRDefault="005E65C2" w:rsidP="005E65C2">
      <w:pPr>
        <w:rPr>
          <w:b/>
          <w:sz w:val="40"/>
          <w:szCs w:val="40"/>
          <w:lang w:val="es-ES"/>
        </w:rPr>
      </w:pPr>
      <w:r w:rsidRPr="00DF7EBC">
        <w:rPr>
          <w:b/>
          <w:sz w:val="40"/>
          <w:szCs w:val="40"/>
          <w:lang w:val="es-ES"/>
        </w:rPr>
        <w:t xml:space="preserve">MÚSICA </w:t>
      </w:r>
    </w:p>
    <w:p w:rsidR="005E65C2" w:rsidRDefault="005E65C2" w:rsidP="005E65C2">
      <w:pPr>
        <w:widowControl/>
        <w:numPr>
          <w:ilvl w:val="0"/>
          <w:numId w:val="6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Dar sugerencias concretas de la Verbum </w:t>
      </w:r>
      <w:proofErr w:type="spellStart"/>
      <w:r>
        <w:rPr>
          <w:sz w:val="40"/>
          <w:szCs w:val="40"/>
          <w:lang w:val="es-ES"/>
        </w:rPr>
        <w:t>Domini</w:t>
      </w:r>
      <w:proofErr w:type="spellEnd"/>
      <w:r>
        <w:rPr>
          <w:sz w:val="40"/>
          <w:szCs w:val="40"/>
          <w:lang w:val="es-ES"/>
        </w:rPr>
        <w:t xml:space="preserve"> en la sección de liturgia, música y arte.</w:t>
      </w:r>
    </w:p>
    <w:p w:rsidR="005E65C2" w:rsidRDefault="005E65C2" w:rsidP="005E65C2">
      <w:pPr>
        <w:widowControl/>
        <w:numPr>
          <w:ilvl w:val="0"/>
          <w:numId w:val="6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Iniciar un proyecto de formación integral para agentes de música litúrgica. </w:t>
      </w:r>
    </w:p>
    <w:p w:rsidR="005E65C2" w:rsidRDefault="005E65C2" w:rsidP="005E65C2">
      <w:pPr>
        <w:widowControl/>
        <w:numPr>
          <w:ilvl w:val="0"/>
          <w:numId w:val="6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Retomar el vademécum del cantor para ofrecer criterios en la selección de cantos.</w:t>
      </w:r>
    </w:p>
    <w:p w:rsidR="005E65C2" w:rsidRDefault="005E65C2" w:rsidP="005E65C2">
      <w:pPr>
        <w:rPr>
          <w:sz w:val="40"/>
          <w:szCs w:val="40"/>
          <w:lang w:val="es-ES"/>
        </w:rPr>
      </w:pPr>
    </w:p>
    <w:p w:rsidR="005E65C2" w:rsidRPr="00DF7EBC" w:rsidRDefault="005E65C2" w:rsidP="005E65C2">
      <w:pPr>
        <w:rPr>
          <w:b/>
          <w:sz w:val="40"/>
          <w:szCs w:val="40"/>
          <w:lang w:val="es-ES"/>
        </w:rPr>
      </w:pPr>
      <w:r w:rsidRPr="00DF7EBC">
        <w:rPr>
          <w:b/>
          <w:sz w:val="40"/>
          <w:szCs w:val="40"/>
          <w:lang w:val="es-ES"/>
        </w:rPr>
        <w:t>ARTE:</w:t>
      </w:r>
    </w:p>
    <w:p w:rsidR="005E65C2" w:rsidRDefault="005E65C2" w:rsidP="005E65C2">
      <w:pPr>
        <w:widowControl/>
        <w:numPr>
          <w:ilvl w:val="0"/>
          <w:numId w:val="7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Dar sugerencias concretas de la Verbum </w:t>
      </w:r>
      <w:proofErr w:type="spellStart"/>
      <w:r>
        <w:rPr>
          <w:sz w:val="40"/>
          <w:szCs w:val="40"/>
          <w:lang w:val="es-ES"/>
        </w:rPr>
        <w:t>Domini</w:t>
      </w:r>
      <w:proofErr w:type="spellEnd"/>
      <w:r>
        <w:rPr>
          <w:sz w:val="40"/>
          <w:szCs w:val="40"/>
          <w:lang w:val="es-ES"/>
        </w:rPr>
        <w:t xml:space="preserve"> en la sección de liturgia, música y arte.</w:t>
      </w:r>
    </w:p>
    <w:p w:rsidR="005E65C2" w:rsidRDefault="005E65C2" w:rsidP="005E65C2">
      <w:pPr>
        <w:widowControl/>
        <w:numPr>
          <w:ilvl w:val="0"/>
          <w:numId w:val="7"/>
        </w:numPr>
        <w:autoSpaceDE/>
        <w:autoSpaceDN/>
        <w:adjustRightInd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Continuar con la elaboración del manual de criterios para la construcción de conjuntos de pastoral</w:t>
      </w:r>
    </w:p>
    <w:p w:rsidR="005E65C2" w:rsidRDefault="005E65C2" w:rsidP="005E65C2">
      <w:pPr>
        <w:widowControl/>
        <w:numPr>
          <w:ilvl w:val="0"/>
          <w:numId w:val="7"/>
        </w:numPr>
        <w:autoSpaceDE/>
        <w:autoSpaceDN/>
        <w:adjustRightInd/>
        <w:rPr>
          <w:sz w:val="40"/>
          <w:szCs w:val="40"/>
          <w:lang w:val="es-ES"/>
        </w:rPr>
      </w:pPr>
      <w:r w:rsidRPr="00703040">
        <w:rPr>
          <w:sz w:val="40"/>
          <w:szCs w:val="40"/>
          <w:lang w:val="es-ES"/>
        </w:rPr>
        <w:t xml:space="preserve">Hacer un compendio  para el cuidado y control del patrimonio ante la situación que se presenta. </w:t>
      </w:r>
      <w:r>
        <w:rPr>
          <w:sz w:val="40"/>
          <w:szCs w:val="40"/>
          <w:lang w:val="es-ES"/>
        </w:rPr>
        <w:t>( Inventarios- seguridad )</w:t>
      </w:r>
    </w:p>
    <w:p w:rsidR="00A429D9" w:rsidRDefault="00A429D9" w:rsidP="00F64E22">
      <w:pPr>
        <w:rPr>
          <w:b/>
          <w:bCs/>
          <w:sz w:val="40"/>
          <w:szCs w:val="40"/>
          <w:lang w:val="es-MX"/>
        </w:rPr>
      </w:pPr>
    </w:p>
    <w:p w:rsidR="00F64E22" w:rsidRPr="00F64E22" w:rsidRDefault="00F64E22" w:rsidP="00F64E22">
      <w:pPr>
        <w:ind w:left="720" w:hanging="720"/>
        <w:rPr>
          <w:b/>
          <w:bCs/>
          <w:sz w:val="40"/>
          <w:szCs w:val="40"/>
          <w:lang w:val="es-MX"/>
        </w:rPr>
      </w:pPr>
      <w:r>
        <w:rPr>
          <w:b/>
          <w:bCs/>
          <w:sz w:val="40"/>
          <w:szCs w:val="40"/>
          <w:lang w:val="es-MX"/>
        </w:rPr>
        <w:t>III</w:t>
      </w:r>
      <w:r>
        <w:rPr>
          <w:b/>
          <w:bCs/>
          <w:sz w:val="40"/>
          <w:szCs w:val="40"/>
          <w:lang w:val="es-MX"/>
        </w:rPr>
        <w:tab/>
        <w:t xml:space="preserve">A NIVEL ARQUIDIÓCESIS DE </w:t>
      </w:r>
      <w:r>
        <w:rPr>
          <w:b/>
          <w:bCs/>
          <w:sz w:val="40"/>
          <w:szCs w:val="40"/>
          <w:lang w:val="es-MX"/>
        </w:rPr>
        <w:lastRenderedPageBreak/>
        <w:t>GUADALAJARA:</w:t>
      </w:r>
    </w:p>
    <w:p w:rsidR="00A429D9" w:rsidRDefault="00A429D9" w:rsidP="00AC02B8">
      <w:pPr>
        <w:rPr>
          <w:b/>
          <w:bCs/>
          <w:sz w:val="40"/>
          <w:szCs w:val="40"/>
          <w:lang w:val="es-MX"/>
        </w:rPr>
      </w:pPr>
    </w:p>
    <w:p w:rsidR="00AC02B8" w:rsidRDefault="00AC02B8" w:rsidP="00AC02B8">
      <w:pPr>
        <w:rPr>
          <w:b/>
          <w:bCs/>
          <w:sz w:val="40"/>
          <w:szCs w:val="40"/>
          <w:lang w:val="es-MX"/>
        </w:rPr>
      </w:pPr>
      <w:r w:rsidRPr="00F34C30">
        <w:rPr>
          <w:b/>
          <w:bCs/>
          <w:sz w:val="40"/>
          <w:szCs w:val="40"/>
          <w:lang w:val="es-MX"/>
        </w:rPr>
        <w:t>OBJETIVO: Ofrecer subsidios en l</w:t>
      </w:r>
      <w:r>
        <w:rPr>
          <w:b/>
          <w:bCs/>
          <w:sz w:val="40"/>
          <w:szCs w:val="40"/>
          <w:lang w:val="es-MX"/>
        </w:rPr>
        <w:t>o</w:t>
      </w:r>
      <w:r w:rsidRPr="00F34C30">
        <w:rPr>
          <w:b/>
          <w:bCs/>
          <w:sz w:val="40"/>
          <w:szCs w:val="40"/>
          <w:lang w:val="es-MX"/>
        </w:rPr>
        <w:t xml:space="preserve">s </w:t>
      </w:r>
      <w:r>
        <w:rPr>
          <w:b/>
          <w:bCs/>
          <w:sz w:val="40"/>
          <w:szCs w:val="40"/>
          <w:lang w:val="es-MX"/>
        </w:rPr>
        <w:t>distintos sectores o ambientes que l</w:t>
      </w:r>
      <w:r w:rsidRPr="00F34C30">
        <w:rPr>
          <w:b/>
          <w:bCs/>
          <w:sz w:val="40"/>
          <w:szCs w:val="40"/>
          <w:lang w:val="es-MX"/>
        </w:rPr>
        <w:t>a comisión</w:t>
      </w:r>
      <w:r>
        <w:rPr>
          <w:b/>
          <w:bCs/>
          <w:sz w:val="40"/>
          <w:szCs w:val="40"/>
          <w:lang w:val="es-MX"/>
        </w:rPr>
        <w:t xml:space="preserve"> comprende en sus tres áreas</w:t>
      </w:r>
    </w:p>
    <w:p w:rsidR="00AC02B8" w:rsidRPr="00F34C30" w:rsidRDefault="00AC02B8" w:rsidP="00AC02B8">
      <w:pPr>
        <w:rPr>
          <w:sz w:val="40"/>
          <w:szCs w:val="40"/>
          <w:lang w:val="es-MX"/>
        </w:rPr>
      </w:pPr>
      <w:r w:rsidRPr="00F34C30">
        <w:rPr>
          <w:b/>
          <w:bCs/>
          <w:sz w:val="40"/>
          <w:szCs w:val="40"/>
          <w:lang w:val="es-MX"/>
        </w:rPr>
        <w:t xml:space="preserve"> </w:t>
      </w:r>
      <w:proofErr w:type="gramStart"/>
      <w:r w:rsidRPr="00F34C30">
        <w:rPr>
          <w:b/>
          <w:bCs/>
          <w:sz w:val="40"/>
          <w:szCs w:val="40"/>
          <w:lang w:val="es-MX"/>
        </w:rPr>
        <w:t>para</w:t>
      </w:r>
      <w:proofErr w:type="gramEnd"/>
      <w:r w:rsidRPr="00F34C30">
        <w:rPr>
          <w:b/>
          <w:bCs/>
          <w:sz w:val="40"/>
          <w:szCs w:val="40"/>
          <w:lang w:val="es-MX"/>
        </w:rPr>
        <w:t xml:space="preserve"> apoyar el VPAP y </w:t>
      </w:r>
      <w:r>
        <w:rPr>
          <w:b/>
          <w:bCs/>
          <w:sz w:val="40"/>
          <w:szCs w:val="40"/>
          <w:lang w:val="es-MX"/>
        </w:rPr>
        <w:t xml:space="preserve"> la cuarta </w:t>
      </w:r>
      <w:r w:rsidRPr="00F34C30">
        <w:rPr>
          <w:b/>
          <w:bCs/>
          <w:sz w:val="40"/>
          <w:szCs w:val="40"/>
          <w:lang w:val="es-MX"/>
        </w:rPr>
        <w:t xml:space="preserve">etapa de la Misión Continental: </w:t>
      </w:r>
      <w:r>
        <w:rPr>
          <w:b/>
          <w:bCs/>
          <w:sz w:val="40"/>
          <w:szCs w:val="40"/>
          <w:lang w:val="es-MX"/>
        </w:rPr>
        <w:t>misión sectorial o ambiental.</w:t>
      </w:r>
    </w:p>
    <w:p w:rsidR="00AC02B8" w:rsidRDefault="00AC02B8" w:rsidP="00AC02B8">
      <w:pPr>
        <w:rPr>
          <w:sz w:val="40"/>
          <w:szCs w:val="40"/>
          <w:lang w:val="es-MX"/>
        </w:rPr>
      </w:pPr>
    </w:p>
    <w:p w:rsidR="00AC02B8" w:rsidRPr="00F64E22" w:rsidRDefault="00AC02B8" w:rsidP="00AC02B8">
      <w:pPr>
        <w:rPr>
          <w:b/>
          <w:sz w:val="40"/>
          <w:szCs w:val="40"/>
          <w:lang w:val="es-MX"/>
        </w:rPr>
      </w:pPr>
      <w:r w:rsidRPr="00F64E22">
        <w:rPr>
          <w:b/>
          <w:sz w:val="40"/>
          <w:szCs w:val="40"/>
          <w:lang w:val="es-MX"/>
        </w:rPr>
        <w:t>COORDINACIÓN DE PASTORAL LITÚRGICA:</w:t>
      </w:r>
    </w:p>
    <w:p w:rsidR="00AC02B8" w:rsidRPr="00F34C30" w:rsidRDefault="00AC02B8" w:rsidP="00AC02B8">
      <w:pPr>
        <w:rPr>
          <w:sz w:val="40"/>
          <w:szCs w:val="40"/>
          <w:lang w:val="es-MX"/>
        </w:rPr>
      </w:pPr>
    </w:p>
    <w:p w:rsidR="00AC02B8" w:rsidRPr="00F64E22" w:rsidRDefault="00AC02B8" w:rsidP="00AC02B8">
      <w:pPr>
        <w:ind w:left="720" w:hanging="720"/>
        <w:rPr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1.</w:t>
      </w:r>
      <w:r w:rsidRPr="00F64E22">
        <w:rPr>
          <w:bCs/>
          <w:sz w:val="40"/>
          <w:szCs w:val="40"/>
          <w:lang w:val="es-MX"/>
        </w:rPr>
        <w:tab/>
        <w:t xml:space="preserve">Promover el curso de verano </w:t>
      </w:r>
      <w:proofErr w:type="gramStart"/>
      <w:r w:rsidRPr="00F64E22">
        <w:rPr>
          <w:bCs/>
          <w:sz w:val="40"/>
          <w:szCs w:val="40"/>
          <w:lang w:val="es-MX"/>
        </w:rPr>
        <w:t>( PGR</w:t>
      </w:r>
      <w:proofErr w:type="gramEnd"/>
      <w:r w:rsidRPr="00F64E22">
        <w:rPr>
          <w:bCs/>
          <w:sz w:val="40"/>
          <w:szCs w:val="40"/>
          <w:lang w:val="es-MX"/>
        </w:rPr>
        <w:t xml:space="preserve"> ) , Jornada Anual ( PGR y comisión </w:t>
      </w:r>
      <w:proofErr w:type="spellStart"/>
      <w:r w:rsidRPr="00F64E22">
        <w:rPr>
          <w:bCs/>
          <w:sz w:val="40"/>
          <w:szCs w:val="40"/>
          <w:lang w:val="es-MX"/>
        </w:rPr>
        <w:t>arquidiocesana</w:t>
      </w:r>
      <w:proofErr w:type="spellEnd"/>
      <w:r w:rsidRPr="00F64E22">
        <w:rPr>
          <w:bCs/>
          <w:sz w:val="40"/>
          <w:szCs w:val="40"/>
          <w:lang w:val="es-MX"/>
        </w:rPr>
        <w:t xml:space="preserve"> ) y Jornada específica ( coordinador de cada comisión ) para un sector o ambiente que comprende la Pastoral Litúrgica.</w:t>
      </w:r>
    </w:p>
    <w:p w:rsidR="00AC02B8" w:rsidRPr="00F34C30" w:rsidRDefault="00AC02B8" w:rsidP="00AC02B8">
      <w:pPr>
        <w:rPr>
          <w:sz w:val="40"/>
          <w:szCs w:val="40"/>
          <w:lang w:val="es-MX"/>
        </w:rPr>
      </w:pPr>
      <w:r w:rsidRPr="00F34C30">
        <w:rPr>
          <w:b/>
          <w:bCs/>
          <w:sz w:val="40"/>
          <w:szCs w:val="40"/>
          <w:lang w:val="es-MX"/>
        </w:rPr>
        <w:t xml:space="preserve">  </w:t>
      </w:r>
      <w:r w:rsidR="00F64E22">
        <w:rPr>
          <w:b/>
          <w:bCs/>
          <w:sz w:val="40"/>
          <w:szCs w:val="40"/>
          <w:lang w:val="es-MX"/>
        </w:rPr>
        <w:tab/>
      </w:r>
      <w:r w:rsidRPr="00F34C30">
        <w:rPr>
          <w:b/>
          <w:bCs/>
          <w:sz w:val="40"/>
          <w:szCs w:val="40"/>
          <w:lang w:val="es-MX"/>
        </w:rPr>
        <w:t xml:space="preserve">P. Román Martínez </w:t>
      </w:r>
    </w:p>
    <w:p w:rsidR="00AC02B8" w:rsidRPr="00F34C30" w:rsidRDefault="00AC02B8" w:rsidP="00AC02B8">
      <w:pPr>
        <w:ind w:firstLine="720"/>
        <w:rPr>
          <w:sz w:val="40"/>
          <w:szCs w:val="40"/>
          <w:lang w:val="es-MX"/>
        </w:rPr>
      </w:pPr>
      <w:r w:rsidRPr="00F34C30">
        <w:rPr>
          <w:sz w:val="40"/>
          <w:szCs w:val="40"/>
          <w:lang w:val="es-MX"/>
        </w:rPr>
        <w:noBreakHyphen/>
      </w:r>
      <w:r w:rsidRPr="00F34C30">
        <w:rPr>
          <w:sz w:val="40"/>
          <w:szCs w:val="40"/>
          <w:lang w:val="es-MX"/>
        </w:rPr>
        <w:tab/>
        <w:t>SUBSIDIO:</w:t>
      </w:r>
    </w:p>
    <w:p w:rsidR="00AC02B8" w:rsidRPr="00F34C30" w:rsidRDefault="00AC02B8" w:rsidP="00AC02B8">
      <w:pPr>
        <w:ind w:firstLine="720"/>
        <w:rPr>
          <w:sz w:val="40"/>
          <w:szCs w:val="40"/>
          <w:lang w:val="es-MX"/>
        </w:rPr>
      </w:pPr>
      <w:r w:rsidRPr="00F34C30">
        <w:rPr>
          <w:sz w:val="40"/>
          <w:szCs w:val="40"/>
          <w:lang w:val="es-MX"/>
        </w:rPr>
        <w:t xml:space="preserve">+ </w:t>
      </w:r>
      <w:r w:rsidRPr="00F34C30">
        <w:rPr>
          <w:i/>
          <w:iCs/>
          <w:sz w:val="40"/>
          <w:szCs w:val="40"/>
          <w:lang w:val="es-MX"/>
        </w:rPr>
        <w:t>Memoria de las JAPAL por escrito en la reunión de Noviembre.</w:t>
      </w:r>
    </w:p>
    <w:p w:rsidR="00AC02B8" w:rsidRPr="00F34C30" w:rsidRDefault="00AC02B8" w:rsidP="00AC02B8">
      <w:pPr>
        <w:rPr>
          <w:sz w:val="40"/>
          <w:szCs w:val="40"/>
          <w:lang w:val="es-MX"/>
        </w:rPr>
      </w:pPr>
    </w:p>
    <w:p w:rsidR="00AC02B8" w:rsidRPr="00F34C30" w:rsidRDefault="00AC02B8" w:rsidP="00AC02B8">
      <w:pPr>
        <w:rPr>
          <w:sz w:val="40"/>
          <w:szCs w:val="40"/>
          <w:lang w:val="es-MX"/>
        </w:rPr>
      </w:pPr>
    </w:p>
    <w:p w:rsidR="00AC02B8" w:rsidRPr="00F64E22" w:rsidRDefault="00AC02B8" w:rsidP="00AC02B8">
      <w:pPr>
        <w:rPr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2.</w:t>
      </w:r>
      <w:r w:rsidRPr="00F64E22">
        <w:rPr>
          <w:bCs/>
          <w:sz w:val="40"/>
          <w:szCs w:val="40"/>
          <w:lang w:val="es-MX"/>
        </w:rPr>
        <w:tab/>
        <w:t xml:space="preserve">Continuar aumentando la representatividad territorial de los SAPLID. P. </w:t>
      </w:r>
      <w:proofErr w:type="spellStart"/>
      <w:r w:rsidRPr="00F64E22">
        <w:rPr>
          <w:bCs/>
          <w:sz w:val="40"/>
          <w:szCs w:val="40"/>
          <w:lang w:val="es-MX"/>
        </w:rPr>
        <w:t>Angel</w:t>
      </w:r>
      <w:proofErr w:type="spellEnd"/>
      <w:r w:rsidRPr="00F64E22">
        <w:rPr>
          <w:bCs/>
          <w:sz w:val="40"/>
          <w:szCs w:val="40"/>
          <w:lang w:val="es-MX"/>
        </w:rPr>
        <w:t xml:space="preserve"> López Torres</w:t>
      </w:r>
      <w:r w:rsidRPr="00F64E22">
        <w:rPr>
          <w:sz w:val="40"/>
          <w:szCs w:val="40"/>
          <w:lang w:val="es-MX"/>
        </w:rPr>
        <w:t xml:space="preserve"> </w:t>
      </w:r>
    </w:p>
    <w:p w:rsidR="00AC02B8" w:rsidRPr="00565B8F" w:rsidRDefault="00AC02B8" w:rsidP="00AC02B8">
      <w:pPr>
        <w:rPr>
          <w:sz w:val="40"/>
          <w:szCs w:val="40"/>
          <w:lang w:val="es-MX"/>
        </w:rPr>
      </w:pPr>
      <w:r w:rsidRPr="00565B8F">
        <w:rPr>
          <w:sz w:val="40"/>
          <w:szCs w:val="40"/>
          <w:lang w:val="es-MX"/>
        </w:rPr>
        <w:noBreakHyphen/>
      </w:r>
      <w:r w:rsidRPr="00565B8F">
        <w:rPr>
          <w:sz w:val="40"/>
          <w:szCs w:val="40"/>
          <w:lang w:val="es-MX"/>
        </w:rPr>
        <w:tab/>
        <w:t>Subsidio: El perfil del encargado decanal de Pastoral Litúrgica</w:t>
      </w:r>
    </w:p>
    <w:p w:rsidR="00AC02B8" w:rsidRPr="00565B8F" w:rsidRDefault="00AC02B8" w:rsidP="00AC02B8">
      <w:pPr>
        <w:rPr>
          <w:sz w:val="40"/>
          <w:szCs w:val="40"/>
          <w:lang w:val="es-MX"/>
        </w:rPr>
      </w:pPr>
      <w:r w:rsidRPr="00565B8F">
        <w:rPr>
          <w:sz w:val="40"/>
          <w:szCs w:val="40"/>
          <w:lang w:val="es-MX"/>
        </w:rPr>
        <w:noBreakHyphen/>
      </w:r>
      <w:r w:rsidRPr="00565B8F">
        <w:rPr>
          <w:sz w:val="40"/>
          <w:szCs w:val="40"/>
          <w:lang w:val="es-MX"/>
        </w:rPr>
        <w:tab/>
        <w:t>Lista de encargados de Vicaría y de Decanato a nivel Arquidiócesis y hacer un balance.</w:t>
      </w:r>
    </w:p>
    <w:p w:rsidR="00AC02B8" w:rsidRPr="00565B8F" w:rsidRDefault="00AC02B8" w:rsidP="00AC02B8">
      <w:pPr>
        <w:rPr>
          <w:sz w:val="40"/>
          <w:szCs w:val="40"/>
          <w:lang w:val="es-MX"/>
        </w:rPr>
        <w:sectPr w:rsidR="00AC02B8" w:rsidRPr="00565B8F" w:rsidSect="00AC02B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C02B8" w:rsidRPr="00565B8F" w:rsidRDefault="00AC02B8" w:rsidP="00AC02B8">
      <w:pPr>
        <w:rPr>
          <w:sz w:val="40"/>
          <w:szCs w:val="40"/>
          <w:lang w:val="es-MX"/>
        </w:rPr>
      </w:pPr>
    </w:p>
    <w:p w:rsidR="00AC02B8" w:rsidRPr="00F64E22" w:rsidRDefault="00AC02B8" w:rsidP="00AC02B8">
      <w:pPr>
        <w:rPr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3.</w:t>
      </w:r>
      <w:r w:rsidRPr="00F64E22">
        <w:rPr>
          <w:bCs/>
          <w:sz w:val="40"/>
          <w:szCs w:val="40"/>
          <w:lang w:val="es-MX"/>
        </w:rPr>
        <w:tab/>
        <w:t xml:space="preserve">Revisar </w:t>
      </w:r>
      <w:proofErr w:type="gramStart"/>
      <w:r w:rsidRPr="00F64E22">
        <w:rPr>
          <w:bCs/>
          <w:sz w:val="40"/>
          <w:szCs w:val="40"/>
          <w:lang w:val="es-MX"/>
        </w:rPr>
        <w:t>( criterios</w:t>
      </w:r>
      <w:proofErr w:type="gramEnd"/>
      <w:r w:rsidRPr="00F64E22">
        <w:rPr>
          <w:bCs/>
          <w:sz w:val="40"/>
          <w:szCs w:val="40"/>
          <w:lang w:val="es-MX"/>
        </w:rPr>
        <w:t xml:space="preserve"> y métodos )y publicar el primer </w:t>
      </w:r>
      <w:r w:rsidRPr="00F64E22">
        <w:rPr>
          <w:bCs/>
          <w:sz w:val="40"/>
          <w:szCs w:val="40"/>
          <w:lang w:val="es-MX"/>
        </w:rPr>
        <w:lastRenderedPageBreak/>
        <w:t xml:space="preserve">tomo de proyección del </w:t>
      </w:r>
      <w:proofErr w:type="spellStart"/>
      <w:r w:rsidRPr="00F64E22">
        <w:rPr>
          <w:bCs/>
          <w:sz w:val="40"/>
          <w:szCs w:val="40"/>
          <w:lang w:val="es-MX"/>
        </w:rPr>
        <w:t>CAPLiG</w:t>
      </w:r>
      <w:proofErr w:type="spellEnd"/>
      <w:r w:rsidRPr="00F64E22">
        <w:rPr>
          <w:bCs/>
          <w:sz w:val="40"/>
          <w:szCs w:val="40"/>
          <w:lang w:val="es-MX"/>
        </w:rPr>
        <w:t xml:space="preserve"> en formación litúrgica a nuestras parroquias. </w:t>
      </w:r>
      <w:proofErr w:type="gramStart"/>
      <w:r w:rsidRPr="00F64E22">
        <w:rPr>
          <w:bCs/>
          <w:sz w:val="40"/>
          <w:szCs w:val="40"/>
          <w:lang w:val="es-MX"/>
        </w:rPr>
        <w:t>( Hna</w:t>
      </w:r>
      <w:proofErr w:type="gramEnd"/>
      <w:r w:rsidRPr="00F64E22">
        <w:rPr>
          <w:bCs/>
          <w:sz w:val="40"/>
          <w:szCs w:val="40"/>
          <w:lang w:val="es-MX"/>
        </w:rPr>
        <w:t xml:space="preserve">. Claudia Valdivia – P. Guillermo Rodríguez y encargados de cada </w:t>
      </w:r>
      <w:proofErr w:type="gramStart"/>
      <w:r w:rsidRPr="00F64E22">
        <w:rPr>
          <w:bCs/>
          <w:sz w:val="40"/>
          <w:szCs w:val="40"/>
          <w:lang w:val="es-MX"/>
        </w:rPr>
        <w:t>comisión )</w:t>
      </w:r>
      <w:proofErr w:type="gramEnd"/>
    </w:p>
    <w:p w:rsidR="00AC02B8" w:rsidRPr="00F64E22" w:rsidRDefault="00AC02B8" w:rsidP="00AC02B8">
      <w:pPr>
        <w:rPr>
          <w:sz w:val="40"/>
          <w:szCs w:val="40"/>
          <w:lang w:val="es-MX"/>
        </w:rPr>
      </w:pPr>
    </w:p>
    <w:p w:rsidR="00AC02B8" w:rsidRPr="00F64E22" w:rsidRDefault="00AC02B8" w:rsidP="00AC02B8">
      <w:pPr>
        <w:rPr>
          <w:bCs/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4.</w:t>
      </w:r>
      <w:r w:rsidRPr="00F64E22">
        <w:rPr>
          <w:bCs/>
          <w:sz w:val="40"/>
          <w:szCs w:val="40"/>
          <w:lang w:val="es-MX"/>
        </w:rPr>
        <w:tab/>
        <w:t xml:space="preserve">Presencia de la comisión </w:t>
      </w:r>
      <w:proofErr w:type="spellStart"/>
      <w:r w:rsidRPr="00F64E22">
        <w:rPr>
          <w:bCs/>
          <w:sz w:val="40"/>
          <w:szCs w:val="40"/>
          <w:lang w:val="es-MX"/>
        </w:rPr>
        <w:t>arquidiocesana</w:t>
      </w:r>
      <w:proofErr w:type="spellEnd"/>
      <w:r w:rsidRPr="00F64E22">
        <w:rPr>
          <w:bCs/>
          <w:sz w:val="40"/>
          <w:szCs w:val="40"/>
          <w:lang w:val="es-MX"/>
        </w:rPr>
        <w:t xml:space="preserve"> de Pastoral Litúrgica en el curso de formación permanente. </w:t>
      </w:r>
      <w:proofErr w:type="gramStart"/>
      <w:r w:rsidRPr="00F64E22">
        <w:rPr>
          <w:bCs/>
          <w:sz w:val="40"/>
          <w:szCs w:val="40"/>
          <w:lang w:val="es-MX"/>
        </w:rPr>
        <w:t>( P</w:t>
      </w:r>
      <w:proofErr w:type="gramEnd"/>
      <w:r w:rsidRPr="00F64E22">
        <w:rPr>
          <w:bCs/>
          <w:sz w:val="40"/>
          <w:szCs w:val="40"/>
          <w:lang w:val="es-MX"/>
        </w:rPr>
        <w:t>. Guillermo Rodríguez para Arte Sacro )</w:t>
      </w:r>
    </w:p>
    <w:p w:rsidR="00AC02B8" w:rsidRPr="00F64E22" w:rsidRDefault="00AC02B8" w:rsidP="00AC02B8">
      <w:pPr>
        <w:rPr>
          <w:bCs/>
          <w:sz w:val="40"/>
          <w:szCs w:val="40"/>
          <w:lang w:val="es-MX"/>
        </w:rPr>
      </w:pPr>
    </w:p>
    <w:p w:rsidR="00AC02B8" w:rsidRPr="00565B8F" w:rsidRDefault="00AC02B8" w:rsidP="00AC02B8">
      <w:pPr>
        <w:rPr>
          <w:sz w:val="40"/>
          <w:szCs w:val="40"/>
          <w:lang w:val="es-MX"/>
        </w:rPr>
      </w:pPr>
    </w:p>
    <w:p w:rsidR="00AC02B8" w:rsidRPr="008A225D" w:rsidRDefault="00AC02B8" w:rsidP="00AC02B8">
      <w:pPr>
        <w:rPr>
          <w:sz w:val="40"/>
          <w:szCs w:val="40"/>
          <w:lang w:val="es-MX"/>
        </w:rPr>
      </w:pPr>
      <w:r w:rsidRPr="008A225D">
        <w:rPr>
          <w:b/>
          <w:bCs/>
          <w:sz w:val="40"/>
          <w:szCs w:val="40"/>
          <w:lang w:val="es-MX"/>
        </w:rPr>
        <w:t>LITURGIA:</w:t>
      </w:r>
    </w:p>
    <w:p w:rsidR="00AC02B8" w:rsidRPr="008A225D" w:rsidRDefault="00AC02B8" w:rsidP="00AC02B8">
      <w:pPr>
        <w:rPr>
          <w:sz w:val="40"/>
          <w:szCs w:val="40"/>
          <w:lang w:val="es-MX"/>
        </w:rPr>
      </w:pPr>
    </w:p>
    <w:p w:rsidR="00AC02B8" w:rsidRPr="008A225D" w:rsidRDefault="00AC02B8" w:rsidP="00AC02B8">
      <w:pPr>
        <w:rPr>
          <w:sz w:val="40"/>
          <w:szCs w:val="40"/>
          <w:lang w:val="es-MX"/>
        </w:rPr>
        <w:sectPr w:rsidR="00AC02B8" w:rsidRPr="008A225D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C02B8" w:rsidRPr="00F64E22" w:rsidRDefault="00AC02B8" w:rsidP="00AC02B8">
      <w:pPr>
        <w:rPr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lastRenderedPageBreak/>
        <w:t>5.</w:t>
      </w:r>
      <w:r w:rsidRPr="00F64E22">
        <w:rPr>
          <w:bCs/>
          <w:sz w:val="40"/>
          <w:szCs w:val="40"/>
          <w:lang w:val="es-MX"/>
        </w:rPr>
        <w:tab/>
      </w:r>
      <w:r w:rsidRPr="00F64E22">
        <w:rPr>
          <w:bCs/>
          <w:sz w:val="40"/>
          <w:szCs w:val="40"/>
          <w:highlight w:val="magenta"/>
          <w:lang w:val="es-MX"/>
        </w:rPr>
        <w:t xml:space="preserve">Colaborar en la elaboración de la agenda litúrgica </w:t>
      </w:r>
      <w:proofErr w:type="gramStart"/>
      <w:r w:rsidRPr="00F64E22">
        <w:rPr>
          <w:bCs/>
          <w:sz w:val="40"/>
          <w:szCs w:val="40"/>
          <w:highlight w:val="magenta"/>
          <w:lang w:val="es-MX"/>
        </w:rPr>
        <w:t>( P</w:t>
      </w:r>
      <w:proofErr w:type="gramEnd"/>
      <w:r w:rsidRPr="00F64E22">
        <w:rPr>
          <w:bCs/>
          <w:sz w:val="40"/>
          <w:szCs w:val="40"/>
          <w:highlight w:val="magenta"/>
          <w:lang w:val="es-MX"/>
        </w:rPr>
        <w:t>. Herminio de Jesús Eugenio Orea Peredo.  )</w:t>
      </w:r>
    </w:p>
    <w:p w:rsidR="00AC02B8" w:rsidRPr="00F64E22" w:rsidRDefault="00AC02B8" w:rsidP="00AC02B8">
      <w:pPr>
        <w:rPr>
          <w:sz w:val="40"/>
          <w:szCs w:val="40"/>
          <w:lang w:val="es-MX"/>
        </w:rPr>
      </w:pPr>
      <w:r w:rsidRPr="00F64E22">
        <w:rPr>
          <w:sz w:val="40"/>
          <w:szCs w:val="40"/>
          <w:lang w:val="es-MX"/>
        </w:rPr>
        <w:t>- Ver la conveniencia y lo práctico.</w:t>
      </w:r>
    </w:p>
    <w:p w:rsidR="00AC02B8" w:rsidRPr="00F64E22" w:rsidRDefault="00AC02B8" w:rsidP="00AC02B8">
      <w:pPr>
        <w:ind w:left="720" w:hanging="720"/>
        <w:rPr>
          <w:bCs/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6.</w:t>
      </w:r>
      <w:r w:rsidRPr="00F64E22">
        <w:rPr>
          <w:bCs/>
          <w:sz w:val="40"/>
          <w:szCs w:val="40"/>
          <w:lang w:val="es-MX"/>
        </w:rPr>
        <w:tab/>
        <w:t>Guía de pastoral litúrgica para celebraciones de quince años</w:t>
      </w:r>
      <w:proofErr w:type="gramStart"/>
      <w:r w:rsidRPr="00F64E22">
        <w:rPr>
          <w:bCs/>
          <w:sz w:val="40"/>
          <w:szCs w:val="40"/>
          <w:lang w:val="es-MX"/>
        </w:rPr>
        <w:t>.(</w:t>
      </w:r>
      <w:proofErr w:type="gramEnd"/>
      <w:r w:rsidRPr="00F64E22">
        <w:rPr>
          <w:bCs/>
          <w:sz w:val="40"/>
          <w:szCs w:val="40"/>
          <w:lang w:val="es-MX"/>
        </w:rPr>
        <w:t xml:space="preserve"> para empezar, faltando de graduaciones, inauguraciones de curso…) (P. Federico González)</w:t>
      </w:r>
    </w:p>
    <w:p w:rsidR="00AC02B8" w:rsidRPr="00F64E22" w:rsidRDefault="00AC02B8" w:rsidP="00AC02B8">
      <w:pPr>
        <w:ind w:left="720" w:hanging="720"/>
        <w:rPr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7.</w:t>
      </w:r>
      <w:r w:rsidRPr="00F64E22">
        <w:rPr>
          <w:sz w:val="40"/>
          <w:szCs w:val="40"/>
          <w:lang w:val="es-MX"/>
        </w:rPr>
        <w:t xml:space="preserve"> </w:t>
      </w:r>
      <w:r w:rsidRPr="00F64E22">
        <w:rPr>
          <w:sz w:val="40"/>
          <w:szCs w:val="40"/>
          <w:lang w:val="es-MX"/>
        </w:rPr>
        <w:tab/>
        <w:t xml:space="preserve">Elaborar subsidios y organizar las jornadas para los destinatarios: sacristán, monaguillos, lectores, monitores, catequesis </w:t>
      </w:r>
      <w:proofErr w:type="spellStart"/>
      <w:r w:rsidRPr="00F64E22">
        <w:rPr>
          <w:sz w:val="40"/>
          <w:szCs w:val="40"/>
          <w:lang w:val="es-MX"/>
        </w:rPr>
        <w:t>presacramental</w:t>
      </w:r>
      <w:proofErr w:type="spellEnd"/>
      <w:r w:rsidRPr="00F64E22">
        <w:rPr>
          <w:sz w:val="40"/>
          <w:szCs w:val="40"/>
          <w:lang w:val="es-MX"/>
        </w:rPr>
        <w:t xml:space="preserve"> y MESC. </w:t>
      </w:r>
      <w:proofErr w:type="gramStart"/>
      <w:r w:rsidRPr="00F64E22">
        <w:rPr>
          <w:sz w:val="40"/>
          <w:szCs w:val="40"/>
          <w:lang w:val="es-MX"/>
        </w:rPr>
        <w:t>( Los</w:t>
      </w:r>
      <w:proofErr w:type="gramEnd"/>
      <w:r w:rsidRPr="00F64E22">
        <w:rPr>
          <w:sz w:val="40"/>
          <w:szCs w:val="40"/>
          <w:lang w:val="es-MX"/>
        </w:rPr>
        <w:t xml:space="preserve"> encargados de cada sector o ambiente ).( El antes de la Misa ).</w:t>
      </w:r>
    </w:p>
    <w:p w:rsidR="00AC02B8" w:rsidRPr="00F34C30" w:rsidRDefault="00AC02B8" w:rsidP="00AC02B8">
      <w:pPr>
        <w:rPr>
          <w:b/>
          <w:bCs/>
          <w:sz w:val="40"/>
          <w:szCs w:val="40"/>
          <w:lang w:val="es-MX"/>
        </w:rPr>
      </w:pPr>
    </w:p>
    <w:p w:rsidR="00AC02B8" w:rsidRPr="00F34C30" w:rsidRDefault="00AC02B8" w:rsidP="00AC02B8">
      <w:pPr>
        <w:rPr>
          <w:sz w:val="40"/>
          <w:szCs w:val="40"/>
          <w:lang w:val="es-MX"/>
        </w:rPr>
      </w:pPr>
      <w:r w:rsidRPr="00F34C30">
        <w:rPr>
          <w:b/>
          <w:bCs/>
          <w:sz w:val="40"/>
          <w:szCs w:val="40"/>
          <w:lang w:val="es-MX"/>
        </w:rPr>
        <w:t>ARTE LITÚRGICO:</w:t>
      </w:r>
    </w:p>
    <w:p w:rsidR="00AC02B8" w:rsidRPr="00F64E22" w:rsidRDefault="00AC02B8" w:rsidP="00AC02B8">
      <w:pPr>
        <w:ind w:left="720" w:hanging="720"/>
        <w:rPr>
          <w:sz w:val="40"/>
          <w:szCs w:val="40"/>
          <w:lang w:val="es-MX"/>
        </w:rPr>
      </w:pPr>
      <w:r w:rsidRPr="00F64E22">
        <w:rPr>
          <w:bCs/>
          <w:sz w:val="40"/>
          <w:szCs w:val="40"/>
          <w:lang w:val="es-MX"/>
        </w:rPr>
        <w:t>8.</w:t>
      </w:r>
      <w:r w:rsidRPr="00F64E22">
        <w:rPr>
          <w:bCs/>
          <w:sz w:val="40"/>
          <w:szCs w:val="40"/>
          <w:lang w:val="es-MX"/>
        </w:rPr>
        <w:tab/>
      </w:r>
      <w:r w:rsidRPr="00F64E22">
        <w:rPr>
          <w:sz w:val="40"/>
          <w:szCs w:val="40"/>
          <w:lang w:val="es-MX"/>
        </w:rPr>
        <w:t>Elaborar subsidios y organizar las jornadas para los destinatarios</w:t>
      </w:r>
      <w:proofErr w:type="gramStart"/>
      <w:r w:rsidRPr="00F64E22">
        <w:rPr>
          <w:sz w:val="40"/>
          <w:szCs w:val="40"/>
          <w:lang w:val="es-MX"/>
        </w:rPr>
        <w:t>:  arquitectos</w:t>
      </w:r>
      <w:proofErr w:type="gramEnd"/>
      <w:r w:rsidRPr="00F64E22">
        <w:rPr>
          <w:sz w:val="40"/>
          <w:szCs w:val="40"/>
          <w:lang w:val="es-MX"/>
        </w:rPr>
        <w:t xml:space="preserve"> e ingenieros , empleados de la construcción; personas dedicadas al </w:t>
      </w:r>
      <w:r w:rsidRPr="00F64E22">
        <w:rPr>
          <w:sz w:val="40"/>
          <w:szCs w:val="40"/>
          <w:lang w:val="es-MX"/>
        </w:rPr>
        <w:lastRenderedPageBreak/>
        <w:t xml:space="preserve">mantenimiento, restauración y seguridad del patrimonio. </w:t>
      </w:r>
      <w:proofErr w:type="gramStart"/>
      <w:r w:rsidRPr="00F64E22">
        <w:rPr>
          <w:sz w:val="40"/>
          <w:szCs w:val="40"/>
          <w:lang w:val="es-MX"/>
        </w:rPr>
        <w:t>( P</w:t>
      </w:r>
      <w:proofErr w:type="gramEnd"/>
      <w:r w:rsidRPr="00F64E22">
        <w:rPr>
          <w:sz w:val="40"/>
          <w:szCs w:val="40"/>
          <w:lang w:val="es-MX"/>
        </w:rPr>
        <w:t>. Rafael Uribe Pérez )</w:t>
      </w:r>
    </w:p>
    <w:p w:rsidR="00AC02B8" w:rsidRPr="00F34C30" w:rsidRDefault="00AC02B8" w:rsidP="00AC02B8">
      <w:pPr>
        <w:ind w:left="720" w:hanging="720"/>
        <w:rPr>
          <w:sz w:val="40"/>
          <w:szCs w:val="40"/>
          <w:lang w:val="es-MX"/>
        </w:rPr>
      </w:pPr>
    </w:p>
    <w:p w:rsidR="00AC02B8" w:rsidRPr="00F34C30" w:rsidRDefault="00AC02B8" w:rsidP="00AC02B8">
      <w:pPr>
        <w:ind w:firstLine="720"/>
        <w:rPr>
          <w:sz w:val="40"/>
          <w:szCs w:val="40"/>
          <w:lang w:val="es-MX"/>
        </w:rPr>
        <w:sectPr w:rsidR="00AC02B8" w:rsidRPr="00F34C3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C02B8" w:rsidRPr="00090031" w:rsidRDefault="00AC02B8" w:rsidP="00AC02B8">
      <w:pPr>
        <w:rPr>
          <w:sz w:val="40"/>
          <w:szCs w:val="40"/>
          <w:lang w:val="es-MX"/>
        </w:rPr>
      </w:pPr>
      <w:r w:rsidRPr="00090031">
        <w:rPr>
          <w:b/>
          <w:bCs/>
          <w:sz w:val="40"/>
          <w:szCs w:val="40"/>
          <w:lang w:val="es-MX"/>
        </w:rPr>
        <w:lastRenderedPageBreak/>
        <w:t>MÚSICA LITÚRGICA:</w:t>
      </w:r>
    </w:p>
    <w:p w:rsidR="00AC02B8" w:rsidRPr="00F64E22" w:rsidRDefault="00AC02B8" w:rsidP="00AC02B8">
      <w:pPr>
        <w:pStyle w:val="Level1"/>
        <w:tabs>
          <w:tab w:val="left" w:pos="-1440"/>
        </w:tabs>
        <w:rPr>
          <w:sz w:val="40"/>
          <w:szCs w:val="40"/>
          <w:lang w:val="es-MX"/>
        </w:rPr>
      </w:pPr>
      <w:r w:rsidRPr="00F64E22">
        <w:rPr>
          <w:sz w:val="40"/>
          <w:szCs w:val="40"/>
          <w:lang w:val="es-MX"/>
        </w:rPr>
        <w:t xml:space="preserve">10. Elaborar subsidios y organizar las jornadas para los destinatarios: directores de coros; organista e instrumentistas; coros parroquiales; atención a coros eventuales. </w:t>
      </w:r>
      <w:proofErr w:type="gramStart"/>
      <w:r w:rsidRPr="00F64E22">
        <w:rPr>
          <w:sz w:val="40"/>
          <w:szCs w:val="40"/>
          <w:lang w:val="es-MX"/>
        </w:rPr>
        <w:t>( P</w:t>
      </w:r>
      <w:proofErr w:type="gramEnd"/>
      <w:r w:rsidRPr="00F64E22">
        <w:rPr>
          <w:sz w:val="40"/>
          <w:szCs w:val="40"/>
          <w:lang w:val="es-MX"/>
        </w:rPr>
        <w:t>. Candelario Sánchez Muñoz)</w:t>
      </w:r>
    </w:p>
    <w:p w:rsidR="00AC02B8" w:rsidRPr="00F64E22" w:rsidRDefault="00AC02B8" w:rsidP="00AC02B8">
      <w:pPr>
        <w:pStyle w:val="Level1"/>
        <w:tabs>
          <w:tab w:val="left" w:pos="-1440"/>
          <w:tab w:val="num" w:pos="720"/>
        </w:tabs>
        <w:rPr>
          <w:sz w:val="40"/>
          <w:szCs w:val="40"/>
          <w:lang w:val="es-MX"/>
        </w:rPr>
      </w:pPr>
      <w:r w:rsidRPr="00F64E22">
        <w:rPr>
          <w:sz w:val="40"/>
          <w:szCs w:val="40"/>
          <w:lang w:val="es-MX"/>
        </w:rPr>
        <w:t>11.</w:t>
      </w:r>
      <w:r w:rsidRPr="00F64E22">
        <w:rPr>
          <w:sz w:val="40"/>
          <w:szCs w:val="40"/>
          <w:lang w:val="es-MX"/>
        </w:rPr>
        <w:tab/>
      </w:r>
      <w:r w:rsidRPr="00F64E22">
        <w:rPr>
          <w:sz w:val="40"/>
          <w:szCs w:val="40"/>
          <w:highlight w:val="magenta"/>
          <w:lang w:val="es-MX"/>
        </w:rPr>
        <w:t xml:space="preserve">Publicación de los Salmos Responsoriales del ciclo B y si se puede también la grabación. </w:t>
      </w:r>
      <w:proofErr w:type="gramStart"/>
      <w:r w:rsidRPr="00F64E22">
        <w:rPr>
          <w:sz w:val="40"/>
          <w:szCs w:val="40"/>
          <w:highlight w:val="magenta"/>
          <w:lang w:val="es-MX"/>
        </w:rPr>
        <w:t>( Subsidio</w:t>
      </w:r>
      <w:proofErr w:type="gramEnd"/>
      <w:r w:rsidRPr="00F64E22">
        <w:rPr>
          <w:sz w:val="40"/>
          <w:szCs w:val="40"/>
          <w:highlight w:val="magenta"/>
          <w:lang w:val="es-MX"/>
        </w:rPr>
        <w:t xml:space="preserve"> posible )</w:t>
      </w:r>
    </w:p>
    <w:p w:rsidR="00AC02B8" w:rsidRDefault="00AC02B8" w:rsidP="00AC02B8">
      <w:pPr>
        <w:rPr>
          <w:b/>
          <w:bCs/>
          <w:sz w:val="40"/>
          <w:szCs w:val="40"/>
          <w:lang w:val="es-MX"/>
        </w:rPr>
      </w:pPr>
    </w:p>
    <w:p w:rsidR="00AC02B8" w:rsidRPr="00565B8F" w:rsidRDefault="00AC02B8" w:rsidP="00AC02B8">
      <w:pPr>
        <w:rPr>
          <w:sz w:val="40"/>
          <w:szCs w:val="40"/>
          <w:lang w:val="es-MX"/>
        </w:rPr>
      </w:pPr>
      <w:r w:rsidRPr="00565B8F">
        <w:rPr>
          <w:b/>
          <w:bCs/>
          <w:sz w:val="40"/>
          <w:szCs w:val="40"/>
          <w:lang w:val="es-MX"/>
        </w:rPr>
        <w:t>MINISTROS EXTRAORDINARIOS DE LA SAGRADA COMUNIÓN.</w:t>
      </w:r>
    </w:p>
    <w:p w:rsidR="00AC02B8" w:rsidRPr="00F64E22" w:rsidRDefault="00AC02B8" w:rsidP="00AC02B8">
      <w:pPr>
        <w:rPr>
          <w:sz w:val="36"/>
          <w:szCs w:val="36"/>
          <w:lang w:val="es-MX"/>
        </w:rPr>
      </w:pPr>
      <w:r w:rsidRPr="00F64E22">
        <w:rPr>
          <w:bCs/>
          <w:sz w:val="40"/>
          <w:szCs w:val="40"/>
          <w:lang w:val="es-MX"/>
        </w:rPr>
        <w:t>11.</w:t>
      </w:r>
      <w:r w:rsidRPr="00F64E22">
        <w:rPr>
          <w:bCs/>
          <w:sz w:val="40"/>
          <w:szCs w:val="40"/>
          <w:lang w:val="es-MX"/>
        </w:rPr>
        <w:tab/>
        <w:t>Elaborar el manual de formación de los MESC en su primer grado</w:t>
      </w:r>
      <w:r w:rsidRPr="00F64E22">
        <w:rPr>
          <w:bCs/>
          <w:sz w:val="36"/>
          <w:szCs w:val="36"/>
          <w:lang w:val="es-MX"/>
        </w:rPr>
        <w:t xml:space="preserve">. </w:t>
      </w:r>
      <w:proofErr w:type="gramStart"/>
      <w:r w:rsidRPr="00F64E22">
        <w:rPr>
          <w:bCs/>
          <w:sz w:val="36"/>
          <w:szCs w:val="36"/>
          <w:lang w:val="es-MX"/>
        </w:rPr>
        <w:t>( P</w:t>
      </w:r>
      <w:proofErr w:type="gramEnd"/>
      <w:r w:rsidRPr="00F64E22">
        <w:rPr>
          <w:bCs/>
          <w:sz w:val="36"/>
          <w:szCs w:val="36"/>
          <w:lang w:val="es-MX"/>
        </w:rPr>
        <w:t>. Pedro Del Toro ) (Subsidio )</w:t>
      </w:r>
    </w:p>
    <w:p w:rsidR="000141CF" w:rsidRPr="00AF75B8" w:rsidRDefault="000141CF" w:rsidP="00AC02B8">
      <w:pPr>
        <w:rPr>
          <w:sz w:val="56"/>
          <w:szCs w:val="56"/>
          <w:lang w:val="es-ES"/>
        </w:rPr>
      </w:pPr>
    </w:p>
    <w:sectPr w:rsidR="000141CF" w:rsidRPr="00AF75B8" w:rsidSect="00525962">
      <w:head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62" w:rsidRDefault="00525962" w:rsidP="00525962">
      <w:r>
        <w:separator/>
      </w:r>
    </w:p>
  </w:endnote>
  <w:endnote w:type="continuationSeparator" w:id="1">
    <w:p w:rsidR="00525962" w:rsidRDefault="00525962" w:rsidP="0052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62" w:rsidRDefault="00525962" w:rsidP="00525962">
      <w:r>
        <w:separator/>
      </w:r>
    </w:p>
  </w:footnote>
  <w:footnote w:type="continuationSeparator" w:id="1">
    <w:p w:rsidR="00525962" w:rsidRDefault="00525962" w:rsidP="0052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B8" w:rsidRDefault="00AC02B8">
    <w:pPr>
      <w:framePr w:w="9361" w:wrap="notBeside" w:vAnchor="text" w:hAnchor="text" w:x="1" w:y="1"/>
      <w:jc w:val="right"/>
    </w:pPr>
    <w:fldSimple w:instr="PAGE ">
      <w:r w:rsidR="00E91AA6">
        <w:rPr>
          <w:noProof/>
        </w:rPr>
        <w:t>5</w:t>
      </w:r>
    </w:fldSimple>
  </w:p>
  <w:p w:rsidR="00AC02B8" w:rsidRDefault="00AC02B8"/>
  <w:p w:rsidR="00AC02B8" w:rsidRDefault="00AC02B8">
    <w:pPr>
      <w:spacing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62" w:rsidRDefault="00703E0F">
    <w:pPr>
      <w:framePr w:w="9361" w:wrap="notBeside" w:vAnchor="text" w:hAnchor="text" w:x="1" w:y="1"/>
      <w:jc w:val="right"/>
    </w:pPr>
    <w:fldSimple w:instr="PAGE ">
      <w:r w:rsidR="005E65C2">
        <w:rPr>
          <w:noProof/>
        </w:rPr>
        <w:t>4</w:t>
      </w:r>
    </w:fldSimple>
  </w:p>
  <w:p w:rsidR="00525962" w:rsidRDefault="00525962"/>
  <w:p w:rsidR="00525962" w:rsidRDefault="00525962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11117B5"/>
    <w:multiLevelType w:val="hybridMultilevel"/>
    <w:tmpl w:val="CB5C2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57EB"/>
    <w:multiLevelType w:val="hybridMultilevel"/>
    <w:tmpl w:val="F0324F6C"/>
    <w:lvl w:ilvl="0" w:tplc="A6AE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49C6"/>
    <w:multiLevelType w:val="hybridMultilevel"/>
    <w:tmpl w:val="E5BAABDA"/>
    <w:lvl w:ilvl="0" w:tplc="3772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91B3B"/>
    <w:multiLevelType w:val="hybridMultilevel"/>
    <w:tmpl w:val="8DD6B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5302F"/>
    <w:multiLevelType w:val="hybridMultilevel"/>
    <w:tmpl w:val="B450D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5B94"/>
    <w:multiLevelType w:val="hybridMultilevel"/>
    <w:tmpl w:val="A7784764"/>
    <w:lvl w:ilvl="0" w:tplc="EC98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962"/>
    <w:rsid w:val="00003432"/>
    <w:rsid w:val="000141CF"/>
    <w:rsid w:val="00021600"/>
    <w:rsid w:val="000B0A0E"/>
    <w:rsid w:val="0012008C"/>
    <w:rsid w:val="00220518"/>
    <w:rsid w:val="002723B4"/>
    <w:rsid w:val="00293EBE"/>
    <w:rsid w:val="003677D5"/>
    <w:rsid w:val="00391427"/>
    <w:rsid w:val="00525962"/>
    <w:rsid w:val="00570E44"/>
    <w:rsid w:val="005A0D1A"/>
    <w:rsid w:val="005E65C2"/>
    <w:rsid w:val="00703E0F"/>
    <w:rsid w:val="007346FD"/>
    <w:rsid w:val="00770C5F"/>
    <w:rsid w:val="007D20FE"/>
    <w:rsid w:val="009805B1"/>
    <w:rsid w:val="00A036C4"/>
    <w:rsid w:val="00A429D9"/>
    <w:rsid w:val="00A828C5"/>
    <w:rsid w:val="00A83C58"/>
    <w:rsid w:val="00A84CCC"/>
    <w:rsid w:val="00A86AAA"/>
    <w:rsid w:val="00A9074E"/>
    <w:rsid w:val="00AC02B8"/>
    <w:rsid w:val="00AE397E"/>
    <w:rsid w:val="00AF75B8"/>
    <w:rsid w:val="00C07A4B"/>
    <w:rsid w:val="00CC6DB3"/>
    <w:rsid w:val="00D00BF1"/>
    <w:rsid w:val="00D46E41"/>
    <w:rsid w:val="00DE2311"/>
    <w:rsid w:val="00DF7EBC"/>
    <w:rsid w:val="00E91AA6"/>
    <w:rsid w:val="00F218BC"/>
    <w:rsid w:val="00F51C80"/>
    <w:rsid w:val="00F6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391427"/>
  </w:style>
  <w:style w:type="paragraph" w:customStyle="1" w:styleId="Level1">
    <w:name w:val="Level 1"/>
    <w:basedOn w:val="Normal"/>
    <w:uiPriority w:val="99"/>
    <w:rsid w:val="00391427"/>
    <w:pPr>
      <w:ind w:left="720" w:hanging="720"/>
      <w:outlineLvl w:val="0"/>
    </w:pPr>
  </w:style>
  <w:style w:type="paragraph" w:styleId="Prrafodelista">
    <w:name w:val="List Paragraph"/>
    <w:basedOn w:val="Normal"/>
    <w:uiPriority w:val="34"/>
    <w:qFormat/>
    <w:rsid w:val="00F64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Sr.Cura Gillermo</cp:lastModifiedBy>
  <cp:revision>2</cp:revision>
  <cp:lastPrinted>2010-11-26T18:56:00Z</cp:lastPrinted>
  <dcterms:created xsi:type="dcterms:W3CDTF">2011-11-25T19:48:00Z</dcterms:created>
  <dcterms:modified xsi:type="dcterms:W3CDTF">2011-11-25T19:48:00Z</dcterms:modified>
</cp:coreProperties>
</file>